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6A9FCE9C" w:rsidR="00B76465" w:rsidRPr="00E50D92" w:rsidRDefault="00B76465" w:rsidP="00CB3950">
      <w:pPr>
        <w:spacing w:before="120" w:after="120" w:line="360" w:lineRule="auto"/>
        <w:rPr>
          <w:rFonts w:cs="Arial"/>
          <w:b/>
          <w:bCs/>
          <w:szCs w:val="22"/>
        </w:rPr>
      </w:pPr>
      <w:r w:rsidRPr="00E50D92">
        <w:rPr>
          <w:rFonts w:cs="Arial"/>
          <w:b/>
          <w:bCs/>
          <w:szCs w:val="22"/>
        </w:rPr>
        <w:t xml:space="preserve">The designated </w:t>
      </w:r>
      <w:r w:rsidR="00D75B9B">
        <w:rPr>
          <w:rFonts w:cs="Arial"/>
          <w:b/>
          <w:bCs/>
          <w:szCs w:val="22"/>
        </w:rPr>
        <w:t xml:space="preserve">safeguarding </w:t>
      </w:r>
      <w:r w:rsidRPr="00E50D92">
        <w:rPr>
          <w:rFonts w:cs="Arial"/>
          <w:b/>
          <w:bCs/>
          <w:szCs w:val="22"/>
        </w:rPr>
        <w:t>person is</w:t>
      </w:r>
      <w:r w:rsidR="00D75B9B">
        <w:rPr>
          <w:rFonts w:cs="Arial"/>
          <w:b/>
          <w:bCs/>
          <w:szCs w:val="22"/>
        </w:rPr>
        <w:t xml:space="preserve"> </w:t>
      </w:r>
      <w:r w:rsidR="00D75B9B" w:rsidRPr="00D75B9B">
        <w:rPr>
          <w:rFonts w:cs="Arial"/>
          <w:szCs w:val="22"/>
        </w:rPr>
        <w:t>Sarah Robinson</w:t>
      </w:r>
      <w:r w:rsidR="000C120B" w:rsidRPr="00E50D92">
        <w:rPr>
          <w:rFonts w:cs="Arial"/>
          <w:szCs w:val="22"/>
        </w:rPr>
        <w:t xml:space="preserve">, </w:t>
      </w:r>
      <w:r w:rsidR="000C120B" w:rsidRPr="00E50D92">
        <w:rPr>
          <w:rFonts w:cs="Arial"/>
          <w:b/>
          <w:bCs/>
          <w:szCs w:val="22"/>
        </w:rPr>
        <w:t xml:space="preserve">the </w:t>
      </w:r>
      <w:r w:rsidR="00D75B9B">
        <w:rPr>
          <w:rFonts w:cs="Arial"/>
          <w:b/>
          <w:bCs/>
          <w:szCs w:val="22"/>
        </w:rPr>
        <w:t xml:space="preserve">deputy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D75B9B">
        <w:rPr>
          <w:rFonts w:cs="Arial"/>
          <w:szCs w:val="22"/>
        </w:rPr>
        <w:t>Leanne Grady.</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29591CE2"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 xml:space="preserve">recognise and know how to respond to signs and symptoms that may indicate a child is suffering from or likely to be suffering from harm. They understand that they have a responsibility to act immediately by discussing their concerns with the designated </w:t>
      </w:r>
      <w:r w:rsidR="00D75B9B">
        <w:rPr>
          <w:rFonts w:cs="Arial"/>
          <w:bCs/>
          <w:szCs w:val="22"/>
        </w:rPr>
        <w:t>safeguarding lead</w:t>
      </w:r>
      <w:r w:rsidRPr="00CB3950">
        <w:rPr>
          <w:rFonts w:cs="Arial"/>
          <w:b/>
          <w:szCs w:val="22"/>
        </w:rPr>
        <w:t xml:space="preserve"> </w:t>
      </w:r>
      <w:r w:rsidRPr="00CB3950">
        <w:rPr>
          <w:rFonts w:cs="Arial"/>
          <w:bCs/>
          <w:szCs w:val="22"/>
        </w:rPr>
        <w:t xml:space="preserve">or </w:t>
      </w:r>
      <w:r w:rsidR="00D75B9B">
        <w:rPr>
          <w:rFonts w:cs="Arial"/>
          <w:bCs/>
          <w:szCs w:val="22"/>
        </w:rPr>
        <w:t>the deputy safeguarding lead.</w:t>
      </w:r>
    </w:p>
    <w:p w14:paraId="45048DE3" w14:textId="75162E44" w:rsidR="00B34AC0" w:rsidRPr="00733A9C" w:rsidRDefault="00A57768" w:rsidP="00733A9C">
      <w:pPr>
        <w:pStyle w:val="ListParagraph"/>
        <w:numPr>
          <w:ilvl w:val="0"/>
          <w:numId w:val="31"/>
        </w:numPr>
        <w:spacing w:before="120" w:after="120" w:line="360" w:lineRule="auto"/>
        <w:contextualSpacing w:val="0"/>
        <w:rPr>
          <w:rFonts w:cs="Arial"/>
          <w:bCs/>
          <w:szCs w:val="22"/>
        </w:rPr>
      </w:pPr>
      <w:r w:rsidRPr="00CB3950">
        <w:rPr>
          <w:rFonts w:cs="Arial"/>
          <w:szCs w:val="22"/>
        </w:rPr>
        <w:t>The</w:t>
      </w:r>
      <w:r w:rsidR="00733A9C" w:rsidRPr="00733A9C">
        <w:rPr>
          <w:rFonts w:cs="Arial"/>
          <w:bCs/>
          <w:szCs w:val="22"/>
        </w:rPr>
        <w:t xml:space="preserve"> </w:t>
      </w:r>
      <w:r w:rsidR="00733A9C" w:rsidRPr="00CB3950">
        <w:rPr>
          <w:rFonts w:cs="Arial"/>
          <w:bCs/>
          <w:szCs w:val="22"/>
        </w:rPr>
        <w:t xml:space="preserve">designated </w:t>
      </w:r>
      <w:r w:rsidR="00733A9C">
        <w:rPr>
          <w:rFonts w:cs="Arial"/>
          <w:bCs/>
          <w:szCs w:val="22"/>
        </w:rPr>
        <w:t>safeguarding lead</w:t>
      </w:r>
      <w:r w:rsidR="00733A9C" w:rsidRPr="00CB3950">
        <w:rPr>
          <w:rFonts w:cs="Arial"/>
          <w:b/>
          <w:szCs w:val="22"/>
        </w:rPr>
        <w:t xml:space="preserve"> </w:t>
      </w:r>
      <w:r w:rsidR="00733A9C" w:rsidRPr="00CB3950">
        <w:rPr>
          <w:rFonts w:cs="Arial"/>
          <w:bCs/>
          <w:szCs w:val="22"/>
        </w:rPr>
        <w:t xml:space="preserve">or </w:t>
      </w:r>
      <w:r w:rsidR="00733A9C">
        <w:rPr>
          <w:rFonts w:cs="Arial"/>
          <w:bCs/>
          <w:szCs w:val="22"/>
        </w:rPr>
        <w:t>the deputy safeguarding lead</w:t>
      </w:r>
      <w:r w:rsidR="00733A9C">
        <w:rPr>
          <w:rFonts w:cs="Arial"/>
          <w:bCs/>
          <w:szCs w:val="22"/>
        </w:rPr>
        <w:t xml:space="preserve"> are</w:t>
      </w:r>
      <w:r w:rsidR="00B34AC0" w:rsidRPr="00733A9C">
        <w:rPr>
          <w:rFonts w:cs="Arial"/>
          <w:b/>
          <w:szCs w:val="22"/>
        </w:rPr>
        <w:t xml:space="preserve"> </w:t>
      </w:r>
      <w:r w:rsidR="00B34AC0" w:rsidRPr="00733A9C">
        <w:rPr>
          <w:rFonts w:cs="Arial"/>
          <w:szCs w:val="22"/>
        </w:rPr>
        <w:t>responsible for co-ordinating action taken by the setting to safeguard vulnerable children</w:t>
      </w:r>
      <w:r w:rsidR="005B700B" w:rsidRPr="00733A9C">
        <w:rPr>
          <w:rFonts w:cs="Arial"/>
          <w:szCs w:val="22"/>
        </w:rPr>
        <w:t xml:space="preserve"> and adults</w:t>
      </w:r>
      <w:r w:rsidR="00B34AC0" w:rsidRPr="00733A9C">
        <w:rPr>
          <w:rFonts w:cs="Arial"/>
          <w:szCs w:val="22"/>
        </w:rPr>
        <w:t xml:space="preserve">. </w:t>
      </w:r>
    </w:p>
    <w:p w14:paraId="1741ED4C" w14:textId="183AC8F9" w:rsidR="00960504" w:rsidRPr="00733A9C" w:rsidRDefault="00960504" w:rsidP="00733A9C">
      <w:pPr>
        <w:pStyle w:val="ListParagraph"/>
        <w:numPr>
          <w:ilvl w:val="0"/>
          <w:numId w:val="31"/>
        </w:numPr>
        <w:spacing w:before="120" w:after="120" w:line="360" w:lineRule="auto"/>
        <w:contextualSpacing w:val="0"/>
        <w:rPr>
          <w:rFonts w:cs="Arial"/>
          <w:bCs/>
          <w:szCs w:val="22"/>
        </w:rPr>
      </w:pPr>
      <w:r w:rsidRPr="00CB3950">
        <w:rPr>
          <w:rFonts w:cs="Arial"/>
          <w:color w:val="000000"/>
          <w:szCs w:val="22"/>
        </w:rPr>
        <w:t xml:space="preserve">All concerns about the welfare of children in the setting should be reported to the </w:t>
      </w:r>
      <w:r w:rsidR="00733A9C" w:rsidRPr="00CB3950">
        <w:rPr>
          <w:rFonts w:cs="Arial"/>
          <w:bCs/>
          <w:szCs w:val="22"/>
        </w:rPr>
        <w:t xml:space="preserve">designated </w:t>
      </w:r>
      <w:r w:rsidR="00733A9C">
        <w:rPr>
          <w:rFonts w:cs="Arial"/>
          <w:bCs/>
          <w:szCs w:val="22"/>
        </w:rPr>
        <w:t>safeguarding lead</w:t>
      </w:r>
      <w:r w:rsidR="00733A9C" w:rsidRPr="00CB3950">
        <w:rPr>
          <w:rFonts w:cs="Arial"/>
          <w:b/>
          <w:szCs w:val="22"/>
        </w:rPr>
        <w:t xml:space="preserve"> </w:t>
      </w:r>
      <w:r w:rsidR="00733A9C" w:rsidRPr="00CB3950">
        <w:rPr>
          <w:rFonts w:cs="Arial"/>
          <w:bCs/>
          <w:szCs w:val="22"/>
        </w:rPr>
        <w:t xml:space="preserve">or </w:t>
      </w:r>
      <w:r w:rsidR="00733A9C">
        <w:rPr>
          <w:rFonts w:cs="Arial"/>
          <w:bCs/>
          <w:szCs w:val="22"/>
        </w:rPr>
        <w:t>the deputy safeguarding lead.</w:t>
      </w:r>
    </w:p>
    <w:p w14:paraId="57392EF6" w14:textId="17F896C4"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w:t>
      </w:r>
      <w:r w:rsidR="00733A9C">
        <w:rPr>
          <w:rFonts w:cs="Arial"/>
          <w:szCs w:val="22"/>
        </w:rPr>
        <w:t>safeguarding lead</w:t>
      </w:r>
      <w:r w:rsidRPr="00CB3950">
        <w:rPr>
          <w:rFonts w:cs="Arial"/>
          <w:szCs w:val="22"/>
        </w:rPr>
        <w:t xml:space="preserve"> ensures that all practitioners are alert to the indicators of abuse and neglect and understand how to identify and respond to these. </w:t>
      </w:r>
    </w:p>
    <w:p w14:paraId="47CB6F9B" w14:textId="700664FB"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 xml:space="preserve">designated </w:t>
      </w:r>
      <w:r w:rsidR="00733A9C">
        <w:rPr>
          <w:rFonts w:cs="Arial"/>
          <w:bCs/>
          <w:color w:val="000000"/>
          <w:szCs w:val="22"/>
        </w:rPr>
        <w:t>safeguarding lead</w:t>
      </w:r>
      <w:r w:rsidR="00960504" w:rsidRPr="00CB3950">
        <w:rPr>
          <w:rFonts w:cs="Arial"/>
          <w:color w:val="000000"/>
          <w:szCs w:val="22"/>
        </w:rPr>
        <w:t xml:space="preserve"> at any time.</w:t>
      </w:r>
    </w:p>
    <w:p w14:paraId="628557C9" w14:textId="1D61546C"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 xml:space="preserve">designated </w:t>
      </w:r>
      <w:r w:rsidR="00733A9C">
        <w:rPr>
          <w:rFonts w:cs="Arial"/>
          <w:bCs/>
          <w:szCs w:val="22"/>
        </w:rPr>
        <w:t>safeguarding lead</w:t>
      </w:r>
      <w:r w:rsidRPr="00CB3950">
        <w:rPr>
          <w:rFonts w:cs="Arial"/>
          <w:szCs w:val="22"/>
        </w:rPr>
        <w:t xml:space="preserve"> is the </w:t>
      </w:r>
      <w:r w:rsidR="00733A9C">
        <w:rPr>
          <w:rFonts w:cs="Arial"/>
          <w:bCs/>
          <w:szCs w:val="22"/>
        </w:rPr>
        <w:t>chairperson of the committee</w:t>
      </w:r>
      <w:r w:rsidRPr="00CB3950">
        <w:rPr>
          <w:rFonts w:cs="Arial"/>
          <w:bCs/>
          <w:szCs w:val="22"/>
        </w:rPr>
        <w:t>.</w:t>
      </w:r>
    </w:p>
    <w:p w14:paraId="2F77003E" w14:textId="643258CA"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 xml:space="preserve">designated </w:t>
      </w:r>
      <w:r w:rsidR="0068368E">
        <w:rPr>
          <w:rFonts w:cs="Arial"/>
          <w:bCs/>
          <w:szCs w:val="22"/>
        </w:rPr>
        <w:t>safeguarding lead</w:t>
      </w:r>
      <w:r w:rsidRPr="00CB3950">
        <w:rPr>
          <w:rFonts w:cs="Arial"/>
          <w:bCs/>
          <w:szCs w:val="22"/>
        </w:rPr>
        <w:t xml:space="preserve"> informs the </w:t>
      </w:r>
      <w:r w:rsidR="0068368E">
        <w:rPr>
          <w:rFonts w:cs="Arial"/>
          <w:bCs/>
          <w:szCs w:val="22"/>
        </w:rPr>
        <w:t>chairperson</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09468F6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0068368E">
        <w:rPr>
          <w:rFonts w:cs="Arial"/>
          <w:bCs/>
          <w:color w:val="000000"/>
          <w:szCs w:val="22"/>
        </w:rPr>
        <w:t>chairperson</w:t>
      </w:r>
      <w:r w:rsidRPr="00CB3950">
        <w:rPr>
          <w:rFonts w:cs="Arial"/>
          <w:bCs/>
          <w:color w:val="000000"/>
          <w:szCs w:val="22"/>
        </w:rPr>
        <w:t xml:space="preserve">, action to safeguard the child is taken first and the </w:t>
      </w:r>
      <w:r w:rsidR="0068368E">
        <w:rPr>
          <w:rFonts w:cs="Arial"/>
          <w:bCs/>
          <w:color w:val="000000"/>
          <w:szCs w:val="22"/>
        </w:rPr>
        <w:t>chairperson</w:t>
      </w:r>
      <w:r w:rsidRPr="00CB3950">
        <w:rPr>
          <w:rFonts w:cs="Arial"/>
          <w:color w:val="000000"/>
          <w:szCs w:val="22"/>
        </w:rPr>
        <w:t xml:space="preserve"> is informed later. </w:t>
      </w:r>
    </w:p>
    <w:p w14:paraId="032BBFF0" w14:textId="39C067EA"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w:t>
      </w:r>
      <w:r w:rsidR="0068368E">
        <w:rPr>
          <w:rFonts w:cs="Arial"/>
          <w:bCs/>
          <w:color w:val="000000"/>
          <w:szCs w:val="22"/>
        </w:rPr>
        <w:t>chairperson</w:t>
      </w:r>
      <w:r w:rsidRPr="00CB3950">
        <w:rPr>
          <w:rFonts w:cs="Arial"/>
          <w:bCs/>
          <w:color w:val="000000"/>
          <w:szCs w:val="22"/>
        </w:rPr>
        <w:t xml:space="preserve"> to make a decision regarding notification. </w:t>
      </w:r>
      <w:r w:rsidR="003F4EA1" w:rsidRPr="00CB3950">
        <w:rPr>
          <w:rFonts w:cs="Arial"/>
          <w:bCs/>
          <w:color w:val="000000"/>
          <w:szCs w:val="22"/>
        </w:rPr>
        <w:t xml:space="preserve">The </w:t>
      </w:r>
      <w:r w:rsidRPr="00CB3950">
        <w:rPr>
          <w:rFonts w:cs="Arial"/>
          <w:bCs/>
          <w:color w:val="000000"/>
          <w:szCs w:val="22"/>
        </w:rPr>
        <w:t>designated</w:t>
      </w:r>
      <w:r w:rsidR="0068368E">
        <w:rPr>
          <w:rFonts w:cs="Arial"/>
          <w:bCs/>
          <w:color w:val="000000"/>
          <w:szCs w:val="22"/>
        </w:rPr>
        <w:t xml:space="preserve"> safeguarding lead</w:t>
      </w:r>
      <w:r w:rsidRPr="00CB3950">
        <w:rPr>
          <w:rFonts w:cs="Arial"/>
          <w:bCs/>
          <w:color w:val="000000"/>
          <w:szCs w:val="22"/>
        </w:rPr>
        <w:t xml:space="preserve"> must remain up to date with Ofsted reporting and notification requirements.</w:t>
      </w:r>
    </w:p>
    <w:p w14:paraId="406F0A97" w14:textId="487DF42F"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There continues to be a requirement that the designated </w:t>
      </w:r>
      <w:r w:rsidR="00C83F98">
        <w:rPr>
          <w:rFonts w:cs="Arial"/>
          <w:bCs/>
          <w:color w:val="000000"/>
          <w:szCs w:val="22"/>
        </w:rPr>
        <w:t>safeguarding lead</w:t>
      </w:r>
      <w:r w:rsidRPr="00CB3950">
        <w:rPr>
          <w:rFonts w:cs="Arial"/>
          <w:bCs/>
          <w:color w:val="000000"/>
          <w:szCs w:val="22"/>
        </w:rPr>
        <w:t xml:space="preserve">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13BF2CCA" w:rsidR="00384F95" w:rsidRPr="00CB3950" w:rsidRDefault="00C83F98" w:rsidP="00CB3950">
      <w:pPr>
        <w:numPr>
          <w:ilvl w:val="0"/>
          <w:numId w:val="31"/>
        </w:numPr>
        <w:spacing w:before="120" w:after="120" w:line="360" w:lineRule="auto"/>
        <w:ind w:left="357" w:hanging="357"/>
        <w:rPr>
          <w:rFonts w:cs="Arial"/>
          <w:szCs w:val="22"/>
        </w:rPr>
      </w:pPr>
      <w:r>
        <w:rPr>
          <w:rFonts w:cs="Arial"/>
          <w:szCs w:val="22"/>
        </w:rPr>
        <w:t>The</w:t>
      </w:r>
      <w:r w:rsidR="00384F95" w:rsidRPr="00CB3950">
        <w:rPr>
          <w:rFonts w:cs="Arial"/>
          <w:szCs w:val="22"/>
        </w:rPr>
        <w:t xml:space="preserve"> settings </w:t>
      </w:r>
      <w:proofErr w:type="gramStart"/>
      <w:r w:rsidR="00384F95" w:rsidRPr="00CB3950">
        <w:rPr>
          <w:rFonts w:cs="Arial"/>
          <w:szCs w:val="22"/>
        </w:rPr>
        <w:t>follow</w:t>
      </w:r>
      <w:r>
        <w:rPr>
          <w:rFonts w:cs="Arial"/>
          <w:szCs w:val="22"/>
        </w:rPr>
        <w:t>s</w:t>
      </w:r>
      <w:proofErr w:type="gramEnd"/>
      <w:r w:rsidR="00384F95" w:rsidRPr="00CB3950">
        <w:rPr>
          <w:rFonts w:cs="Arial"/>
          <w:szCs w:val="22"/>
        </w:rPr>
        <w:t xml:space="preserve"> procedures of the </w:t>
      </w:r>
      <w:r w:rsidR="00227B0A">
        <w:rPr>
          <w:rFonts w:cs="Arial"/>
          <w:szCs w:val="22"/>
        </w:rPr>
        <w:t>Local Safeguarding Partners (</w:t>
      </w:r>
      <w:r w:rsidR="00384F95" w:rsidRPr="00CB3950">
        <w:rPr>
          <w:rFonts w:cs="Arial"/>
          <w:szCs w:val="22"/>
        </w:rPr>
        <w:t>LSP</w:t>
      </w:r>
      <w:r w:rsidR="00227B0A">
        <w:rPr>
          <w:rFonts w:cs="Arial"/>
          <w:szCs w:val="22"/>
        </w:rPr>
        <w:t>)</w:t>
      </w:r>
      <w:r w:rsidR="00384F95"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lastRenderedPageBreak/>
        <w:t>Responding to marks or injuries observed</w:t>
      </w:r>
    </w:p>
    <w:p w14:paraId="215A5356" w14:textId="17A5F09E"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 xml:space="preserve">in the </w:t>
      </w:r>
      <w:r w:rsidR="00C83F98">
        <w:rPr>
          <w:rFonts w:cs="Arial"/>
          <w:szCs w:val="22"/>
        </w:rPr>
        <w:t>incident book</w:t>
      </w:r>
      <w:r w:rsidR="00DF2089">
        <w:rPr>
          <w:rFonts w:cs="Arial"/>
          <w:szCs w:val="22"/>
        </w:rPr>
        <w:t>, which is signed by the</w:t>
      </w:r>
      <w:r w:rsidRPr="00CB3950">
        <w:rPr>
          <w:rFonts w:cs="Arial"/>
          <w:szCs w:val="22"/>
        </w:rPr>
        <w:t xml:space="preserve"> parent/carer</w:t>
      </w:r>
      <w:r w:rsidR="00DF2089">
        <w:rPr>
          <w:rFonts w:cs="Arial"/>
          <w:szCs w:val="22"/>
        </w:rPr>
        <w:t>.</w:t>
      </w:r>
    </w:p>
    <w:p w14:paraId="213BBBEC" w14:textId="6DDA5B30"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 xml:space="preserve">the designated </w:t>
      </w:r>
      <w:r w:rsidR="00C83F98">
        <w:rPr>
          <w:rFonts w:cs="Arial"/>
          <w:szCs w:val="22"/>
        </w:rPr>
        <w:t>safeguarding lead</w:t>
      </w:r>
      <w:r w:rsidR="00797A89" w:rsidRPr="00CB3950">
        <w:rPr>
          <w:rFonts w:cs="Arial"/>
          <w:szCs w:val="22"/>
        </w:rPr>
        <w:t xml:space="preserve"> as soon as possible if there are safeguarding concerns about the circumstance of the injury</w:t>
      </w:r>
      <w:r w:rsidRPr="00CB3950">
        <w:rPr>
          <w:rFonts w:cs="Arial"/>
          <w:szCs w:val="22"/>
        </w:rPr>
        <w:t>.</w:t>
      </w:r>
    </w:p>
    <w:p w14:paraId="71B094F5" w14:textId="14B26E8C"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w:t>
      </w:r>
      <w:r w:rsidR="00C83F98">
        <w:rPr>
          <w:rFonts w:cs="Arial"/>
          <w:szCs w:val="22"/>
        </w:rPr>
        <w:t>safeguarding lead</w:t>
      </w:r>
      <w:r w:rsidRPr="00EA7217">
        <w:rPr>
          <w:rFonts w:cs="Arial"/>
          <w:szCs w:val="22"/>
        </w:rPr>
        <w:t xml:space="preserve">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59D4E997"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w:t>
      </w:r>
      <w:r w:rsidR="00C83F98">
        <w:rPr>
          <w:rFonts w:cs="Arial"/>
          <w:szCs w:val="22"/>
        </w:rPr>
        <w:t>safeguarding lead</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06EFBF46"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w:t>
      </w:r>
      <w:r w:rsidR="00C83F98">
        <w:rPr>
          <w:rFonts w:cs="Arial"/>
          <w:szCs w:val="22"/>
        </w:rPr>
        <w:t>safeguarding lead</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68B85026"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w:t>
      </w:r>
      <w:r w:rsidR="00C83F98">
        <w:rPr>
          <w:rFonts w:cs="Arial"/>
          <w:szCs w:val="22"/>
        </w:rPr>
        <w:t>safeguarding lead.</w:t>
      </w:r>
    </w:p>
    <w:p w14:paraId="4DF00F16" w14:textId="327BE018"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3B1499">
        <w:rPr>
          <w:rFonts w:cs="Arial"/>
          <w:szCs w:val="22"/>
        </w:rPr>
        <w:t>pick up if no further action is needed</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26A8707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Concerns about the welfare of a child are discussed with the designated </w:t>
      </w:r>
      <w:r w:rsidR="003B1499">
        <w:rPr>
          <w:rFonts w:cs="Arial"/>
          <w:szCs w:val="22"/>
        </w:rPr>
        <w:t>safeguarding lead</w:t>
      </w:r>
      <w:r w:rsidRPr="00CB3950">
        <w:rPr>
          <w:rFonts w:cs="Arial"/>
          <w:szCs w:val="22"/>
        </w:rPr>
        <w:t xml:space="preserve">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324C2A69"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After the initial disclosure, staff speak immediately to the designated </w:t>
      </w:r>
      <w:r w:rsidR="003B1499">
        <w:rPr>
          <w:rFonts w:cs="Arial"/>
          <w:bCs/>
          <w:szCs w:val="22"/>
        </w:rPr>
        <w:t>safeguarding lead</w:t>
      </w:r>
      <w:r w:rsidRPr="00CB3950">
        <w:rPr>
          <w:rFonts w:cs="Arial"/>
          <w:bCs/>
          <w:szCs w:val="22"/>
        </w:rPr>
        <w:t>.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63969763"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 xml:space="preserve">The designated </w:t>
      </w:r>
      <w:r w:rsidR="003B1499">
        <w:rPr>
          <w:rFonts w:cs="Arial"/>
          <w:bCs/>
          <w:szCs w:val="22"/>
        </w:rPr>
        <w:t>safeguarding lead</w:t>
      </w:r>
      <w:r w:rsidRPr="00CB3950">
        <w:rPr>
          <w:rFonts w:cs="Arial"/>
          <w:bCs/>
          <w:szCs w:val="22"/>
        </w:rPr>
        <w:t xml:space="preserve">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2B99DAC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w:t>
      </w:r>
      <w:r w:rsidR="003B1499">
        <w:rPr>
          <w:rFonts w:cs="Arial"/>
          <w:bCs/>
          <w:szCs w:val="22"/>
        </w:rPr>
        <w:t>safeguarding lead</w:t>
      </w:r>
      <w:r w:rsidRPr="00CB3950">
        <w:rPr>
          <w:rFonts w:cs="Arial"/>
          <w:bCs/>
          <w:szCs w:val="22"/>
        </w:rPr>
        <w:t xml:space="preserve">,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AD3912F"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w:t>
      </w:r>
      <w:r w:rsidR="003A7946">
        <w:rPr>
          <w:rFonts w:cs="Arial"/>
          <w:bCs/>
          <w:szCs w:val="22"/>
        </w:rPr>
        <w:t xml:space="preserve"> safeguarding lead</w:t>
      </w:r>
      <w:r w:rsidRPr="00CB3950">
        <w:rPr>
          <w:rFonts w:cs="Arial"/>
          <w:bCs/>
          <w:szCs w:val="22"/>
        </w:rPr>
        <w:t xml:space="preserve">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0F0D42BF" w:rsidR="00B34AC0" w:rsidRPr="00CB3950" w:rsidRDefault="00B34AC0" w:rsidP="00CB3950">
      <w:pPr>
        <w:spacing w:before="120" w:after="120" w:line="360" w:lineRule="auto"/>
        <w:rPr>
          <w:rFonts w:cs="Arial"/>
          <w:szCs w:val="22"/>
        </w:rPr>
      </w:pPr>
      <w:r w:rsidRPr="00CB3950">
        <w:rPr>
          <w:rFonts w:cs="Arial"/>
          <w:szCs w:val="22"/>
        </w:rPr>
        <w:t xml:space="preserve">The designated </w:t>
      </w:r>
      <w:r w:rsidR="003A7946">
        <w:rPr>
          <w:rFonts w:cs="Arial"/>
          <w:szCs w:val="22"/>
        </w:rPr>
        <w:t xml:space="preserve">safeguarding lead </w:t>
      </w:r>
      <w:r w:rsidRPr="00CB3950">
        <w:rPr>
          <w:rFonts w:cs="Arial"/>
          <w:szCs w:val="22"/>
        </w:rPr>
        <w:t xml:space="preserve">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w:t>
      </w:r>
      <w:r w:rsidR="003A7946">
        <w:rPr>
          <w:rFonts w:cs="Arial"/>
          <w:szCs w:val="22"/>
        </w:rPr>
        <w:t>chairperson</w:t>
      </w:r>
      <w:r w:rsidRPr="00CB3950">
        <w:rPr>
          <w:rFonts w:cs="Arial"/>
          <w:szCs w:val="22"/>
        </w:rPr>
        <w:t xml:space="preserve">.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C6E195"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w:t>
      </w:r>
      <w:r w:rsidR="003A7946">
        <w:rPr>
          <w:rFonts w:cs="Arial"/>
          <w:szCs w:val="22"/>
        </w:rPr>
        <w:t>safeguarding lead</w:t>
      </w:r>
      <w:r w:rsidRPr="00CB3950">
        <w:rPr>
          <w:rFonts w:cs="Arial"/>
          <w:szCs w:val="22"/>
        </w:rPr>
        <w:t xml:space="preserve"> or</w:t>
      </w:r>
      <w:r w:rsidR="003A7946">
        <w:rPr>
          <w:rFonts w:cs="Arial"/>
          <w:szCs w:val="22"/>
        </w:rPr>
        <w:t xml:space="preserve"> deputy</w:t>
      </w:r>
      <w:r w:rsidRPr="00CB3950">
        <w:rPr>
          <w:rFonts w:cs="Arial"/>
          <w:szCs w:val="22"/>
        </w:rPr>
        <w:t xml:space="preserve"> follows their LSP procedures for making a referral. </w:t>
      </w:r>
    </w:p>
    <w:p w14:paraId="79D48957" w14:textId="6B65BA3D"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w:t>
      </w:r>
      <w:r w:rsidR="003A7946">
        <w:rPr>
          <w:rFonts w:cs="Arial"/>
          <w:szCs w:val="22"/>
        </w:rPr>
        <w:t xml:space="preserve">safeguarding lead </w:t>
      </w:r>
      <w:r w:rsidRPr="00CB3950">
        <w:rPr>
          <w:rFonts w:cs="Arial"/>
          <w:szCs w:val="22"/>
        </w:rPr>
        <w:t xml:space="preserve">or their </w:t>
      </w:r>
      <w:r w:rsidR="003A7946">
        <w:rPr>
          <w:rFonts w:cs="Arial"/>
          <w:szCs w:val="22"/>
        </w:rPr>
        <w:t>deputy</w:t>
      </w:r>
      <w:r w:rsidRPr="00CB3950">
        <w:rPr>
          <w:rFonts w:cs="Arial"/>
          <w:szCs w:val="22"/>
        </w:rPr>
        <w:t xml:space="preserve">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4E0074BE" w:rsidR="00B34AC0" w:rsidRPr="00CB3950" w:rsidRDefault="00B34AC0" w:rsidP="00CB3950">
      <w:pPr>
        <w:numPr>
          <w:ilvl w:val="0"/>
          <w:numId w:val="50"/>
        </w:numPr>
        <w:spacing w:before="120" w:after="120" w:line="360" w:lineRule="auto"/>
        <w:rPr>
          <w:rFonts w:cs="Arial"/>
          <w:szCs w:val="22"/>
        </w:rPr>
      </w:pPr>
      <w:r w:rsidRPr="00CB3950">
        <w:rPr>
          <w:rFonts w:cs="Arial"/>
          <w:szCs w:val="22"/>
        </w:rPr>
        <w:t xml:space="preserve">If the child is ‘safe’ because they are still in the setting, and there is time to do so, the senior member of staff contacts the setting’s </w:t>
      </w:r>
      <w:r w:rsidR="003A7946">
        <w:rPr>
          <w:rFonts w:cs="Arial"/>
          <w:szCs w:val="22"/>
        </w:rPr>
        <w:t>chairperson</w:t>
      </w:r>
      <w:r w:rsidRPr="00CB3950">
        <w:rPr>
          <w:rFonts w:cs="Arial"/>
          <w:szCs w:val="22"/>
        </w:rPr>
        <w:t xml:space="preserve"> for support.</w:t>
      </w:r>
    </w:p>
    <w:p w14:paraId="23EE0174" w14:textId="3CDD0875"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w:t>
      </w:r>
      <w:r w:rsidR="0029095A">
        <w:rPr>
          <w:rFonts w:cs="Arial"/>
          <w:szCs w:val="22"/>
        </w:rPr>
        <w:t>safeguarding lead</w:t>
      </w:r>
      <w:r w:rsidR="00B34AC0" w:rsidRPr="00CB3950">
        <w:rPr>
          <w:rFonts w:cs="Arial"/>
          <w:szCs w:val="22"/>
        </w:rPr>
        <w:t xml:space="preserve"> and </w:t>
      </w:r>
      <w:r w:rsidR="0029095A">
        <w:rPr>
          <w:rFonts w:cs="Arial"/>
          <w:szCs w:val="22"/>
        </w:rPr>
        <w:t>deputy</w:t>
      </w:r>
      <w:r w:rsidR="00B34AC0" w:rsidRPr="00CB3950">
        <w:rPr>
          <w:rFonts w:cs="Arial"/>
          <w:szCs w:val="22"/>
        </w:rPr>
        <w:t xml:space="preserve"> </w:t>
      </w:r>
      <w:r w:rsidR="0029095A">
        <w:rPr>
          <w:rFonts w:cs="Arial"/>
          <w:szCs w:val="22"/>
        </w:rPr>
        <w:t>safeguarding lead</w:t>
      </w:r>
      <w:r w:rsidR="00B34AC0" w:rsidRPr="00CB3950">
        <w:rPr>
          <w:rFonts w:cs="Arial"/>
          <w:szCs w:val="22"/>
        </w:rPr>
        <w:t xml:space="preserve"> are not on-site are agreed in advance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lastRenderedPageBreak/>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001DC984"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w:t>
      </w:r>
      <w:r w:rsidR="0029095A">
        <w:rPr>
          <w:rFonts w:cs="Arial"/>
          <w:szCs w:val="22"/>
        </w:rPr>
        <w:t>chairperson</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50F99B0"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The designated </w:t>
      </w:r>
      <w:r w:rsidR="0029095A">
        <w:rPr>
          <w:rFonts w:cs="Arial"/>
          <w:szCs w:val="22"/>
        </w:rPr>
        <w:t>safeguarding lead</w:t>
      </w:r>
      <w:r w:rsidRPr="00CB3950">
        <w:rPr>
          <w:rFonts w:cs="Arial"/>
          <w:szCs w:val="22"/>
        </w:rPr>
        <w:t xml:space="preserve"> is responsible for reporting to the </w:t>
      </w:r>
      <w:r w:rsidR="0029095A">
        <w:rPr>
          <w:rFonts w:cs="Arial"/>
          <w:szCs w:val="22"/>
        </w:rPr>
        <w:t>chairperson</w:t>
      </w:r>
      <w:r w:rsidRPr="00CB3950">
        <w:rPr>
          <w:rFonts w:cs="Arial"/>
          <w:szCs w:val="22"/>
        </w:rPr>
        <w:t xml:space="preserve"> and seeking advice if required prior to making a referral as described above.</w:t>
      </w:r>
    </w:p>
    <w:p w14:paraId="7AFB732E" w14:textId="364DD31E"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w:t>
      </w:r>
      <w:r w:rsidR="0029095A">
        <w:rPr>
          <w:rFonts w:cs="Arial"/>
          <w:szCs w:val="22"/>
        </w:rPr>
        <w:t xml:space="preserve">safeguarding </w:t>
      </w:r>
      <w:proofErr w:type="gramStart"/>
      <w:r w:rsidR="0029095A">
        <w:rPr>
          <w:rFonts w:cs="Arial"/>
          <w:szCs w:val="22"/>
        </w:rPr>
        <w:t>lead</w:t>
      </w:r>
      <w:proofErr w:type="gramEnd"/>
      <w:r w:rsidRPr="00D047F3">
        <w:rPr>
          <w:rFonts w:cs="Arial"/>
          <w:szCs w:val="22"/>
        </w:rPr>
        <w:t xml:space="preserve">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 xml:space="preserve">and send it to the </w:t>
      </w:r>
      <w:r w:rsidR="0029095A">
        <w:rPr>
          <w:rFonts w:cs="Arial"/>
          <w:szCs w:val="22"/>
        </w:rPr>
        <w:t>chairperson.</w:t>
      </w:r>
    </w:p>
    <w:p w14:paraId="36197136" w14:textId="0C2267C0"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 xml:space="preserve">Further briefings are sent to the </w:t>
      </w:r>
      <w:r w:rsidR="0029095A">
        <w:rPr>
          <w:rFonts w:cs="Arial"/>
          <w:szCs w:val="22"/>
        </w:rPr>
        <w:t>chairperson</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5105D546"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If a practitioner disagrees with a decision made by the designated </w:t>
      </w:r>
      <w:r w:rsidR="006F7711">
        <w:rPr>
          <w:rFonts w:cs="Arial"/>
          <w:szCs w:val="22"/>
        </w:rPr>
        <w:t>safeguarding lead</w:t>
      </w:r>
      <w:r w:rsidRPr="00CB3950">
        <w:rPr>
          <w:rFonts w:cs="Arial"/>
          <w:szCs w:val="22"/>
        </w:rPr>
        <w:t xml:space="preserve"> not to make a referral to social care they must initially discuss and try to resolve it with them.</w:t>
      </w:r>
    </w:p>
    <w:p w14:paraId="003C8DEC" w14:textId="295BBEE0"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 xml:space="preserve">the disagreement cannot be resolved with the designated </w:t>
      </w:r>
      <w:r w:rsidR="006F7711">
        <w:rPr>
          <w:rFonts w:cs="Arial"/>
          <w:szCs w:val="22"/>
        </w:rPr>
        <w:t>safeguarding lead</w:t>
      </w:r>
      <w:r w:rsidRPr="00CB3950">
        <w:rPr>
          <w:rFonts w:cs="Arial"/>
          <w:szCs w:val="22"/>
        </w:rPr>
        <w:t xml:space="preserve"> and the practitioner continues to feel a safeguarding referral is required then they discuss this with the </w:t>
      </w:r>
      <w:r w:rsidR="006F7711">
        <w:rPr>
          <w:rFonts w:cs="Arial"/>
          <w:szCs w:val="22"/>
        </w:rPr>
        <w:t>deputy safeguarding lead</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06B4E046"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 xml:space="preserve">ir </w:t>
      </w:r>
      <w:r w:rsidR="006F7711">
        <w:rPr>
          <w:rFonts w:cs="Arial"/>
          <w:szCs w:val="22"/>
        </w:rPr>
        <w:t>Supervisor/</w:t>
      </w:r>
      <w:r w:rsidR="003115F7" w:rsidRPr="00CB3950">
        <w:rPr>
          <w:rFonts w:cs="Arial"/>
          <w:szCs w:val="22"/>
        </w:rPr>
        <w:t xml:space="preserve">Designated </w:t>
      </w:r>
      <w:r w:rsidR="006F7711">
        <w:rPr>
          <w:rFonts w:cs="Arial"/>
          <w:szCs w:val="22"/>
        </w:rPr>
        <w:t>safeguarding lead</w:t>
      </w:r>
      <w:r w:rsidR="00777F6B" w:rsidRPr="00CB3950">
        <w:rPr>
          <w:rFonts w:cs="Arial"/>
          <w:szCs w:val="22"/>
        </w:rPr>
        <w:t>.</w:t>
      </w:r>
      <w:r w:rsidRPr="00CB3950">
        <w:rPr>
          <w:rFonts w:cs="Arial"/>
          <w:szCs w:val="22"/>
        </w:rPr>
        <w:t xml:space="preserve"> </w:t>
      </w:r>
    </w:p>
    <w:p w14:paraId="2CF08243" w14:textId="671149D4"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6F7711">
        <w:rPr>
          <w:rFonts w:cs="Arial"/>
          <w:szCs w:val="22"/>
        </w:rPr>
        <w:t>Supervisor</w:t>
      </w:r>
      <w:r w:rsidRPr="00CB3950">
        <w:rPr>
          <w:rFonts w:cs="Arial"/>
          <w:szCs w:val="22"/>
        </w:rPr>
        <w:t xml:space="preserve">/Designated </w:t>
      </w:r>
      <w:r w:rsidR="006F7711">
        <w:rPr>
          <w:rFonts w:cs="Arial"/>
          <w:szCs w:val="22"/>
        </w:rPr>
        <w:t>safeguarding lead</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w:t>
      </w:r>
      <w:r w:rsidR="006F7711">
        <w:rPr>
          <w:rFonts w:cs="Arial"/>
          <w:szCs w:val="22"/>
        </w:rPr>
        <w:t>deputy safeguarding lead</w:t>
      </w:r>
      <w:r w:rsidR="00156FE3" w:rsidRPr="00CB3950">
        <w:rPr>
          <w:rFonts w:cs="Arial"/>
          <w:szCs w:val="22"/>
        </w:rPr>
        <w:t xml:space="preserve">. </w:t>
      </w:r>
    </w:p>
    <w:p w14:paraId="22E10526" w14:textId="5A4D3409" w:rsidR="006F7711" w:rsidRDefault="00156FE3" w:rsidP="00216EA7">
      <w:pPr>
        <w:pStyle w:val="ListParagraph"/>
        <w:numPr>
          <w:ilvl w:val="0"/>
          <w:numId w:val="52"/>
        </w:numPr>
        <w:tabs>
          <w:tab w:val="left" w:pos="996"/>
        </w:tabs>
        <w:spacing w:before="120" w:after="120" w:line="360" w:lineRule="auto"/>
        <w:contextualSpacing w:val="0"/>
        <w:rPr>
          <w:rFonts w:cs="Arial"/>
          <w:szCs w:val="22"/>
        </w:rPr>
      </w:pPr>
      <w:r w:rsidRPr="006F7711">
        <w:rPr>
          <w:rFonts w:cs="Arial"/>
          <w:szCs w:val="22"/>
        </w:rPr>
        <w:t xml:space="preserve">If </w:t>
      </w:r>
      <w:r w:rsidR="003115F7" w:rsidRPr="006F7711">
        <w:rPr>
          <w:rFonts w:cs="Arial"/>
          <w:szCs w:val="22"/>
        </w:rPr>
        <w:t>staff</w:t>
      </w:r>
      <w:r w:rsidRPr="006F7711">
        <w:rPr>
          <w:rFonts w:cs="Arial"/>
          <w:szCs w:val="22"/>
        </w:rPr>
        <w:t xml:space="preserve"> </w:t>
      </w:r>
      <w:r w:rsidR="00051841" w:rsidRPr="006F7711">
        <w:rPr>
          <w:rFonts w:cs="Arial"/>
          <w:szCs w:val="22"/>
        </w:rPr>
        <w:t>are still concerned</w:t>
      </w:r>
      <w:r w:rsidRPr="006F7711">
        <w:rPr>
          <w:rFonts w:cs="Arial"/>
          <w:szCs w:val="22"/>
        </w:rPr>
        <w:t xml:space="preserve"> after the investigation, or the matter is so serious that the</w:t>
      </w:r>
      <w:r w:rsidR="003115F7" w:rsidRPr="006F7711">
        <w:rPr>
          <w:rFonts w:cs="Arial"/>
          <w:szCs w:val="22"/>
        </w:rPr>
        <w:t xml:space="preserve">y </w:t>
      </w:r>
      <w:r w:rsidRPr="006F7711">
        <w:rPr>
          <w:rFonts w:cs="Arial"/>
          <w:szCs w:val="22"/>
        </w:rPr>
        <w:t xml:space="preserve">cannot discuss it with a </w:t>
      </w:r>
      <w:r w:rsidR="006F7711" w:rsidRPr="006F7711">
        <w:rPr>
          <w:rFonts w:cs="Arial"/>
          <w:szCs w:val="22"/>
        </w:rPr>
        <w:t>supervisor</w:t>
      </w:r>
      <w:r w:rsidRPr="006F7711">
        <w:rPr>
          <w:rFonts w:cs="Arial"/>
          <w:szCs w:val="22"/>
        </w:rPr>
        <w:t>, the</w:t>
      </w:r>
      <w:r w:rsidR="003115F7" w:rsidRPr="006F7711">
        <w:rPr>
          <w:rFonts w:cs="Arial"/>
          <w:szCs w:val="22"/>
        </w:rPr>
        <w:t xml:space="preserve">y </w:t>
      </w:r>
      <w:r w:rsidRPr="006F7711">
        <w:rPr>
          <w:rFonts w:cs="Arial"/>
          <w:szCs w:val="22"/>
        </w:rPr>
        <w:t xml:space="preserve">should raise the matter with </w:t>
      </w:r>
      <w:r w:rsidR="006F7711">
        <w:rPr>
          <w:rFonts w:cs="Arial"/>
          <w:szCs w:val="22"/>
        </w:rPr>
        <w:t>the chairperson</w:t>
      </w:r>
      <w:r w:rsidR="003B4E80">
        <w:rPr>
          <w:rFonts w:cs="Arial"/>
          <w:szCs w:val="22"/>
        </w:rPr>
        <w:t>.</w:t>
      </w:r>
    </w:p>
    <w:p w14:paraId="39E6A5DE" w14:textId="3A4C7994" w:rsidR="00B34AC0" w:rsidRPr="006F7711" w:rsidRDefault="00B34AC0" w:rsidP="00216EA7">
      <w:pPr>
        <w:pStyle w:val="ListParagraph"/>
        <w:numPr>
          <w:ilvl w:val="0"/>
          <w:numId w:val="52"/>
        </w:numPr>
        <w:tabs>
          <w:tab w:val="left" w:pos="996"/>
        </w:tabs>
        <w:spacing w:before="120" w:after="120" w:line="360" w:lineRule="auto"/>
        <w:contextualSpacing w:val="0"/>
        <w:rPr>
          <w:rFonts w:cs="Arial"/>
          <w:szCs w:val="22"/>
        </w:rPr>
      </w:pPr>
      <w:r w:rsidRPr="006F7711">
        <w:rPr>
          <w:rFonts w:cs="Arial"/>
          <w:szCs w:val="22"/>
        </w:rPr>
        <w:t>Ultimately,</w:t>
      </w:r>
      <w:r w:rsidRPr="006F7711">
        <w:rPr>
          <w:rFonts w:cs="Arial"/>
          <w:color w:val="FF0000"/>
          <w:szCs w:val="22"/>
        </w:rPr>
        <w:t xml:space="preserve"> </w:t>
      </w:r>
      <w:r w:rsidRPr="006F7711">
        <w:rPr>
          <w:rFonts w:cs="Arial"/>
          <w:szCs w:val="22"/>
        </w:rPr>
        <w:t xml:space="preserve">if an issue cannot be resolved and the member of staff believes a child remains at risk because the </w:t>
      </w:r>
      <w:r w:rsidR="000D66A3" w:rsidRPr="006F7711">
        <w:rPr>
          <w:rFonts w:cs="Arial"/>
          <w:szCs w:val="22"/>
        </w:rPr>
        <w:t xml:space="preserve">setting </w:t>
      </w:r>
      <w:r w:rsidRPr="006F7711">
        <w:rPr>
          <w:rFonts w:cs="Arial"/>
          <w:szCs w:val="22"/>
        </w:rPr>
        <w:t>or the local authority have not responded appropriately, the NSPCC have introduced a whistle-blowing helpline 0800 028</w:t>
      </w:r>
      <w:r w:rsidR="000D66A3" w:rsidRPr="006F7711">
        <w:rPr>
          <w:rFonts w:cs="Arial"/>
          <w:szCs w:val="22"/>
        </w:rPr>
        <w:t xml:space="preserve"> </w:t>
      </w:r>
      <w:r w:rsidRPr="006F7711">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34E1F92F"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w:t>
      </w:r>
      <w:r w:rsidR="003B4E80">
        <w:rPr>
          <w:rFonts w:eastAsia="Cambria" w:cs="Arial"/>
          <w:szCs w:val="22"/>
        </w:rPr>
        <w:t xml:space="preserve">designated </w:t>
      </w:r>
      <w:r w:rsidR="003B4E80">
        <w:rPr>
          <w:rFonts w:eastAsia="Cambria" w:cs="Arial"/>
          <w:szCs w:val="22"/>
        </w:rPr>
        <w:lastRenderedPageBreak/>
        <w:t>safeguarding lead</w:t>
      </w:r>
      <w:r w:rsidRPr="00AA1CDF">
        <w:rPr>
          <w:rFonts w:eastAsia="Cambria" w:cs="Arial"/>
          <w:szCs w:val="22"/>
        </w:rPr>
        <w:t xml:space="preserve">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49DC97C9"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courses</w:t>
      </w:r>
      <w:r w:rsidR="0011462D" w:rsidRPr="00CB3950">
        <w:rPr>
          <w:rFonts w:cs="Arial"/>
          <w:i/>
          <w:szCs w:val="22"/>
        </w:rPr>
        <w:t>.</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791074FE"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 xml:space="preserve">to seek consent before referring a concern regarding possible involvement in extremism or terrorism if it may put a child at risk, or if an offence may have been or may be committed. Advice should be sought from </w:t>
      </w:r>
      <w:r w:rsidR="00EC0B82">
        <w:rPr>
          <w:rFonts w:cs="Arial"/>
          <w:szCs w:val="22"/>
        </w:rPr>
        <w:t>supervisors</w:t>
      </w:r>
      <w:r w:rsidRPr="00CB3950">
        <w:rPr>
          <w:rFonts w:cs="Arial"/>
          <w:szCs w:val="22"/>
        </w:rPr>
        <w:t xml:space="preserve">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6CD4" w14:textId="77777777" w:rsidR="00F63088" w:rsidRDefault="00F63088">
      <w:r>
        <w:separator/>
      </w:r>
    </w:p>
  </w:endnote>
  <w:endnote w:type="continuationSeparator" w:id="0">
    <w:p w14:paraId="6A802532" w14:textId="77777777" w:rsidR="00F63088" w:rsidRDefault="00F63088">
      <w:r>
        <w:continuationSeparator/>
      </w:r>
    </w:p>
  </w:endnote>
  <w:endnote w:type="continuationNotice" w:id="1">
    <w:p w14:paraId="4CA56F11" w14:textId="77777777" w:rsidR="00F63088" w:rsidRDefault="00F63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F1723" w14:textId="77777777" w:rsidR="00F63088" w:rsidRDefault="00F63088">
      <w:r>
        <w:separator/>
      </w:r>
    </w:p>
  </w:footnote>
  <w:footnote w:type="continuationSeparator" w:id="0">
    <w:p w14:paraId="119A5125" w14:textId="77777777" w:rsidR="00F63088" w:rsidRDefault="00F63088">
      <w:r>
        <w:continuationSeparator/>
      </w:r>
    </w:p>
  </w:footnote>
  <w:footnote w:type="continuationNotice" w:id="1">
    <w:p w14:paraId="586500BA" w14:textId="77777777" w:rsidR="00F63088" w:rsidRDefault="00F63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95A"/>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946"/>
    <w:rsid w:val="003A7DFD"/>
    <w:rsid w:val="003B076C"/>
    <w:rsid w:val="003B0DA0"/>
    <w:rsid w:val="003B1499"/>
    <w:rsid w:val="003B17BD"/>
    <w:rsid w:val="003B1AF8"/>
    <w:rsid w:val="003B1DBE"/>
    <w:rsid w:val="003B318C"/>
    <w:rsid w:val="003B33C2"/>
    <w:rsid w:val="003B3859"/>
    <w:rsid w:val="003B3D32"/>
    <w:rsid w:val="003B46F4"/>
    <w:rsid w:val="003B4E80"/>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68E"/>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711"/>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3A9C"/>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3F98"/>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5B9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82"/>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088"/>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2F61"/>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3646</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gemma</cp:lastModifiedBy>
  <cp:revision>5</cp:revision>
  <cp:lastPrinted>2019-04-17T19:39:00Z</cp:lastPrinted>
  <dcterms:created xsi:type="dcterms:W3CDTF">2021-07-21T15:26:00Z</dcterms:created>
  <dcterms:modified xsi:type="dcterms:W3CDTF">2021-10-04T10:47:00Z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